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0FF8D" w14:textId="77777777" w:rsidR="00241BC4" w:rsidRDefault="00241BC4" w:rsidP="00241BC4">
      <w:pPr>
        <w:rPr>
          <w:sz w:val="24"/>
        </w:rPr>
      </w:pPr>
      <w:r w:rsidRPr="00BA43E0">
        <w:rPr>
          <w:sz w:val="24"/>
        </w:rPr>
        <w:t>Maanteeamet</w:t>
      </w:r>
    </w:p>
    <w:p w14:paraId="0E98917A" w14:textId="44222E49" w:rsidR="00241BC4" w:rsidRPr="00BA43E0" w:rsidRDefault="00241BC4" w:rsidP="00241BC4">
      <w:pPr>
        <w:jc w:val="right"/>
        <w:rPr>
          <w:sz w:val="24"/>
        </w:rPr>
      </w:pPr>
      <w:r w:rsidRPr="00BA43E0">
        <w:rPr>
          <w:sz w:val="24"/>
        </w:rPr>
        <w:t>Nr.</w:t>
      </w:r>
      <w:r w:rsidR="008E269A">
        <w:rPr>
          <w:sz w:val="24"/>
        </w:rPr>
        <w:t>2</w:t>
      </w:r>
      <w:r w:rsidR="006451CA">
        <w:rPr>
          <w:sz w:val="24"/>
        </w:rPr>
        <w:t>2</w:t>
      </w:r>
      <w:r w:rsidRPr="00BA43E0">
        <w:rPr>
          <w:sz w:val="24"/>
        </w:rPr>
        <w:t>-0</w:t>
      </w:r>
      <w:r w:rsidR="008E269A">
        <w:rPr>
          <w:sz w:val="24"/>
        </w:rPr>
        <w:t>0</w:t>
      </w:r>
      <w:r w:rsidR="006451CA">
        <w:rPr>
          <w:sz w:val="24"/>
        </w:rPr>
        <w:t>2</w:t>
      </w:r>
    </w:p>
    <w:p w14:paraId="0E11B337" w14:textId="464E6B1D" w:rsidR="00241BC4" w:rsidRPr="00BA43E0" w:rsidRDefault="00386F2A" w:rsidP="00241BC4">
      <w:pPr>
        <w:jc w:val="right"/>
        <w:rPr>
          <w:sz w:val="24"/>
        </w:rPr>
      </w:pPr>
      <w:r>
        <w:rPr>
          <w:sz w:val="24"/>
        </w:rPr>
        <w:t>10</w:t>
      </w:r>
      <w:r w:rsidR="00F427E2">
        <w:rPr>
          <w:sz w:val="24"/>
        </w:rPr>
        <w:t>.</w:t>
      </w:r>
      <w:r>
        <w:rPr>
          <w:sz w:val="24"/>
        </w:rPr>
        <w:t>10</w:t>
      </w:r>
      <w:r w:rsidR="00241BC4" w:rsidRPr="00BA43E0">
        <w:rPr>
          <w:sz w:val="24"/>
        </w:rPr>
        <w:t>.20</w:t>
      </w:r>
      <w:r w:rsidR="008E269A">
        <w:rPr>
          <w:sz w:val="24"/>
        </w:rPr>
        <w:t>22</w:t>
      </w:r>
    </w:p>
    <w:p w14:paraId="5814F9CE" w14:textId="77777777" w:rsidR="00241BC4" w:rsidRPr="00BA43E0" w:rsidRDefault="00241BC4" w:rsidP="00241BC4">
      <w:pPr>
        <w:rPr>
          <w:sz w:val="24"/>
        </w:rPr>
      </w:pPr>
    </w:p>
    <w:p w14:paraId="37C02FD9" w14:textId="77777777" w:rsidR="00241BC4" w:rsidRPr="00BA43E0" w:rsidRDefault="00241BC4" w:rsidP="00241BC4">
      <w:pPr>
        <w:rPr>
          <w:sz w:val="24"/>
        </w:rPr>
      </w:pPr>
    </w:p>
    <w:p w14:paraId="62F873C4" w14:textId="77777777" w:rsidR="00241BC4" w:rsidRPr="00BA43E0" w:rsidRDefault="00241BC4" w:rsidP="00241BC4">
      <w:pPr>
        <w:rPr>
          <w:sz w:val="24"/>
        </w:rPr>
      </w:pPr>
      <w:r w:rsidRPr="00BA43E0">
        <w:rPr>
          <w:b/>
          <w:caps/>
          <w:sz w:val="24"/>
        </w:rPr>
        <w:t>KOOSKÕLASTUSE TaotlEMINE</w:t>
      </w:r>
    </w:p>
    <w:p w14:paraId="707E2188" w14:textId="77777777" w:rsidR="00241BC4" w:rsidRPr="00BA43E0" w:rsidRDefault="00241BC4" w:rsidP="00241BC4">
      <w:pPr>
        <w:rPr>
          <w:sz w:val="24"/>
        </w:rPr>
      </w:pPr>
    </w:p>
    <w:p w14:paraId="31D95DDC" w14:textId="7C0405FA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Palun kooskõlastada Telia Eesti AS (reg nr </w:t>
      </w:r>
      <w:r w:rsidRPr="00BA43E0">
        <w:rPr>
          <w:rStyle w:val="Strong"/>
          <w:b w:val="0"/>
          <w:color w:val="333333"/>
          <w:sz w:val="24"/>
        </w:rPr>
        <w:t>10234957</w:t>
      </w:r>
      <w:r w:rsidRPr="00BA43E0">
        <w:rPr>
          <w:sz w:val="24"/>
        </w:rPr>
        <w:t>) tellimusel koostatud „</w:t>
      </w:r>
      <w:r w:rsidR="00EC58C9">
        <w:rPr>
          <w:sz w:val="24"/>
        </w:rPr>
        <w:t>Mölla, Müta, Nõmme</w:t>
      </w:r>
      <w:r w:rsidR="00490F97">
        <w:rPr>
          <w:sz w:val="24"/>
        </w:rPr>
        <w:t xml:space="preserve"> PON</w:t>
      </w:r>
      <w:r w:rsidRPr="00BA43E0">
        <w:rPr>
          <w:sz w:val="24"/>
        </w:rPr>
        <w:t xml:space="preserve">“ ehitusprojekt </w:t>
      </w:r>
      <w:r w:rsidR="008E269A">
        <w:rPr>
          <w:sz w:val="24"/>
        </w:rPr>
        <w:t>Tartu</w:t>
      </w:r>
      <w:r w:rsidRPr="00BA43E0">
        <w:rPr>
          <w:sz w:val="24"/>
        </w:rPr>
        <w:t xml:space="preserve"> maakonnas, </w:t>
      </w:r>
      <w:r w:rsidR="00EC58C9">
        <w:rPr>
          <w:sz w:val="24"/>
        </w:rPr>
        <w:t>Tartu</w:t>
      </w:r>
      <w:r w:rsidRPr="00BA43E0">
        <w:rPr>
          <w:sz w:val="24"/>
        </w:rPr>
        <w:t xml:space="preserve"> vallas, </w:t>
      </w:r>
      <w:r w:rsidR="00EC58C9">
        <w:rPr>
          <w:sz w:val="24"/>
        </w:rPr>
        <w:t>Vahi külas</w:t>
      </w:r>
      <w:r w:rsidRPr="00BA43E0">
        <w:rPr>
          <w:sz w:val="24"/>
        </w:rPr>
        <w:t>.</w:t>
      </w:r>
    </w:p>
    <w:p w14:paraId="7AF299B5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 </w:t>
      </w:r>
    </w:p>
    <w:p w14:paraId="47FFBE52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Kooskõlastus väljastada Telia poolt volitatud esindajale Fiberup OÜ-le (reg nr 14296004). </w:t>
      </w:r>
    </w:p>
    <w:p w14:paraId="39353C83" w14:textId="0995BA92" w:rsidR="00D07D89" w:rsidRDefault="00D07D89" w:rsidP="00D07D89">
      <w:pPr>
        <w:rPr>
          <w:sz w:val="24"/>
        </w:rPr>
      </w:pPr>
      <w:r>
        <w:rPr>
          <w:color w:val="000000"/>
          <w:sz w:val="24"/>
        </w:rPr>
        <w:t>Kinnistul:</w:t>
      </w:r>
      <w:r w:rsidRPr="00D07D89">
        <w:rPr>
          <w:sz w:val="24"/>
        </w:rPr>
        <w:t xml:space="preserve"> </w:t>
      </w:r>
    </w:p>
    <w:p w14:paraId="178EC6D8" w14:textId="06ABCF18" w:rsidR="00D07D89" w:rsidRDefault="00EC58C9" w:rsidP="00241BC4">
      <w:pPr>
        <w:rPr>
          <w:color w:val="000000"/>
          <w:sz w:val="24"/>
        </w:rPr>
      </w:pPr>
      <w:r>
        <w:rPr>
          <w:sz w:val="24"/>
        </w:rPr>
        <w:t>39 Tartu-Jõgeva-Aravete tee</w:t>
      </w:r>
      <w:r w:rsidR="009A0CBB">
        <w:rPr>
          <w:sz w:val="24"/>
        </w:rPr>
        <w:t xml:space="preserve"> </w:t>
      </w:r>
      <w:r w:rsidR="009A0CBB">
        <w:rPr>
          <w:color w:val="000000"/>
          <w:sz w:val="24"/>
        </w:rPr>
        <w:t>(79401:006:0059)</w:t>
      </w:r>
    </w:p>
    <w:p w14:paraId="083476F1" w14:textId="77777777" w:rsidR="009A0CBB" w:rsidRDefault="009A0CBB" w:rsidP="00241BC4">
      <w:pPr>
        <w:rPr>
          <w:color w:val="000000"/>
          <w:sz w:val="24"/>
        </w:rPr>
      </w:pPr>
    </w:p>
    <w:p w14:paraId="5B6F1320" w14:textId="58DB7152" w:rsidR="00241BC4" w:rsidRPr="00BA43E0" w:rsidRDefault="009A0CBB" w:rsidP="00241BC4">
      <w:pPr>
        <w:rPr>
          <w:color w:val="000000"/>
          <w:sz w:val="24"/>
        </w:rPr>
      </w:pPr>
      <w:r>
        <w:rPr>
          <w:color w:val="000000"/>
          <w:sz w:val="24"/>
        </w:rPr>
        <w:t>S</w:t>
      </w:r>
      <w:r w:rsidR="00241BC4" w:rsidRPr="00BA43E0">
        <w:rPr>
          <w:color w:val="000000"/>
          <w:sz w:val="24"/>
        </w:rPr>
        <w:t>idetrassi paigaldus:</w:t>
      </w:r>
    </w:p>
    <w:p w14:paraId="4F3D977A" w14:textId="79E488AF" w:rsidR="00D21369" w:rsidRPr="009A0CBB" w:rsidRDefault="009A0CBB" w:rsidP="00241BC4">
      <w:pPr>
        <w:rPr>
          <w:b/>
          <w:bCs/>
          <w:color w:val="000000"/>
          <w:sz w:val="24"/>
        </w:rPr>
      </w:pPr>
      <w:r w:rsidRPr="009A0CBB">
        <w:rPr>
          <w:b/>
          <w:bCs/>
          <w:sz w:val="24"/>
        </w:rPr>
        <w:t>39 Tartu-Jõgeva-Aravete tee</w:t>
      </w:r>
      <w:r>
        <w:rPr>
          <w:b/>
          <w:bCs/>
          <w:sz w:val="24"/>
        </w:rPr>
        <w:t xml:space="preserve"> km </w:t>
      </w:r>
      <w:r w:rsidR="00422FCB">
        <w:rPr>
          <w:b/>
          <w:bCs/>
          <w:sz w:val="24"/>
        </w:rPr>
        <w:t>0,8</w:t>
      </w:r>
      <w:r w:rsidR="00D07D89" w:rsidRPr="009A0CBB">
        <w:rPr>
          <w:b/>
          <w:bCs/>
          <w:sz w:val="23"/>
          <w:szCs w:val="23"/>
        </w:rPr>
        <w:t>;</w:t>
      </w:r>
    </w:p>
    <w:p w14:paraId="39D785F4" w14:textId="58829849" w:rsidR="009A0CBB" w:rsidRPr="009A0CBB" w:rsidRDefault="009A0CBB" w:rsidP="009A0CBB">
      <w:pPr>
        <w:rPr>
          <w:b/>
          <w:bCs/>
          <w:color w:val="000000"/>
          <w:sz w:val="24"/>
        </w:rPr>
      </w:pPr>
      <w:r w:rsidRPr="009A0CBB">
        <w:rPr>
          <w:b/>
          <w:bCs/>
          <w:sz w:val="24"/>
        </w:rPr>
        <w:t>39 Tartu-Jõgeva-Aravete tee</w:t>
      </w:r>
      <w:r>
        <w:rPr>
          <w:b/>
          <w:bCs/>
          <w:sz w:val="24"/>
        </w:rPr>
        <w:t xml:space="preserve"> km </w:t>
      </w:r>
      <w:r w:rsidR="00422FCB">
        <w:rPr>
          <w:b/>
          <w:bCs/>
          <w:sz w:val="24"/>
        </w:rPr>
        <w:t>1,3</w:t>
      </w:r>
      <w:r>
        <w:rPr>
          <w:b/>
          <w:bCs/>
          <w:sz w:val="24"/>
        </w:rPr>
        <w:t>-1</w:t>
      </w:r>
      <w:r w:rsidR="00422FCB">
        <w:rPr>
          <w:b/>
          <w:bCs/>
          <w:sz w:val="24"/>
        </w:rPr>
        <w:t>,4</w:t>
      </w:r>
    </w:p>
    <w:p w14:paraId="3704FFBB" w14:textId="77777777" w:rsidR="00D07D89" w:rsidRDefault="00D07D89" w:rsidP="00241BC4">
      <w:pPr>
        <w:rPr>
          <w:color w:val="000000"/>
          <w:sz w:val="24"/>
        </w:rPr>
      </w:pPr>
    </w:p>
    <w:p w14:paraId="55D3882B" w14:textId="533BD1EE" w:rsidR="00D07D89" w:rsidRPr="00BA43E0" w:rsidRDefault="009A0CBB" w:rsidP="00241BC4">
      <w:pPr>
        <w:rPr>
          <w:color w:val="000000"/>
          <w:sz w:val="24"/>
        </w:rPr>
      </w:pPr>
      <w:r>
        <w:rPr>
          <w:color w:val="000000"/>
          <w:sz w:val="24"/>
        </w:rPr>
        <w:t>Kulgem</w:t>
      </w:r>
      <w:r w:rsidR="000908CA">
        <w:rPr>
          <w:color w:val="000000"/>
          <w:sz w:val="24"/>
        </w:rPr>
        <w:t xml:space="preserve">ine </w:t>
      </w:r>
      <w:r w:rsidR="00241BC4" w:rsidRPr="00BA43E0">
        <w:rPr>
          <w:color w:val="000000"/>
          <w:sz w:val="24"/>
        </w:rPr>
        <w:t>tee</w:t>
      </w:r>
      <w:r w:rsidR="000908CA">
        <w:rPr>
          <w:color w:val="000000"/>
          <w:sz w:val="24"/>
        </w:rPr>
        <w:t xml:space="preserve"> maa-alal</w:t>
      </w:r>
      <w:r w:rsidR="00241BC4" w:rsidRPr="00BA43E0">
        <w:rPr>
          <w:color w:val="000000"/>
          <w:sz w:val="24"/>
        </w:rPr>
        <w:t xml:space="preserve"> </w:t>
      </w:r>
    </w:p>
    <w:p w14:paraId="2F1BAE4B" w14:textId="77777777" w:rsidR="00241BC4" w:rsidRPr="00BA43E0" w:rsidRDefault="00241BC4" w:rsidP="00241BC4">
      <w:pPr>
        <w:rPr>
          <w:color w:val="000000"/>
          <w:sz w:val="24"/>
        </w:rPr>
      </w:pPr>
    </w:p>
    <w:p w14:paraId="53FA3076" w14:textId="77777777" w:rsidR="00241BC4" w:rsidRPr="00BA43E0" w:rsidRDefault="00241BC4" w:rsidP="00241BC4">
      <w:pPr>
        <w:rPr>
          <w:color w:val="000000"/>
          <w:sz w:val="24"/>
        </w:rPr>
      </w:pPr>
      <w:r w:rsidRPr="00BA43E0">
        <w:rPr>
          <w:color w:val="000000"/>
          <w:sz w:val="24"/>
        </w:rPr>
        <w:t>Põhjendus</w:t>
      </w:r>
    </w:p>
    <w:p w14:paraId="40220811" w14:textId="77777777" w:rsidR="00241BC4" w:rsidRPr="00BA43E0" w:rsidRDefault="00241BC4" w:rsidP="00241BC4">
      <w:pPr>
        <w:rPr>
          <w:color w:val="000000"/>
          <w:sz w:val="24"/>
        </w:rPr>
      </w:pPr>
    </w:p>
    <w:p w14:paraId="749C4EE9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Tehnovõrk on vajalik avalikes huvides ning puudub muu tehniliselt ning majanduslikult otstarbekam tehnovõrgu paigaldamise võimalus kui riigile kuuluva kinnistu kaudu.</w:t>
      </w:r>
    </w:p>
    <w:p w14:paraId="2B8C3F93" w14:textId="77777777" w:rsidR="00241BC4" w:rsidRPr="00BA43E0" w:rsidRDefault="00241BC4" w:rsidP="00241BC4">
      <w:pPr>
        <w:rPr>
          <w:sz w:val="24"/>
        </w:rPr>
      </w:pPr>
    </w:p>
    <w:p w14:paraId="05EA882D" w14:textId="2DF78ACA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Tööd teostatakse </w:t>
      </w:r>
      <w:r w:rsidR="000908CA">
        <w:rPr>
          <w:sz w:val="24"/>
        </w:rPr>
        <w:t>2</w:t>
      </w:r>
      <w:r w:rsidRPr="00BA43E0">
        <w:rPr>
          <w:sz w:val="24"/>
        </w:rPr>
        <w:t>..</w:t>
      </w:r>
      <w:r w:rsidR="000908CA">
        <w:rPr>
          <w:sz w:val="24"/>
        </w:rPr>
        <w:t>3</w:t>
      </w:r>
      <w:r w:rsidRPr="00BA43E0">
        <w:rPr>
          <w:sz w:val="24"/>
        </w:rPr>
        <w:t xml:space="preserve"> päeva jooksul.</w:t>
      </w:r>
    </w:p>
    <w:p w14:paraId="1176E1FE" w14:textId="7225F65D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Riigiteealusel maal tehtava kaabli paigaldamiseks vajaliku </w:t>
      </w:r>
      <w:r w:rsidR="00177E12">
        <w:rPr>
          <w:sz w:val="24"/>
        </w:rPr>
        <w:t xml:space="preserve">haljastuse </w:t>
      </w:r>
      <w:r w:rsidRPr="00BA43E0">
        <w:rPr>
          <w:sz w:val="24"/>
        </w:rPr>
        <w:t>taastamise pindala on</w:t>
      </w:r>
      <w:r w:rsidR="00177E12">
        <w:rPr>
          <w:sz w:val="24"/>
        </w:rPr>
        <w:t xml:space="preserve"> </w:t>
      </w:r>
      <w:r w:rsidRPr="00BA43E0">
        <w:rPr>
          <w:sz w:val="24"/>
        </w:rPr>
        <w:t xml:space="preserve"> </w:t>
      </w:r>
      <w:r w:rsidR="00D2144F">
        <w:rPr>
          <w:sz w:val="24"/>
        </w:rPr>
        <w:t>23</w:t>
      </w:r>
      <w:r w:rsidRPr="00BA43E0">
        <w:rPr>
          <w:sz w:val="24"/>
        </w:rPr>
        <w:t xml:space="preserve"> m</w:t>
      </w:r>
      <w:r w:rsidR="006451CA">
        <w:rPr>
          <w:sz w:val="24"/>
        </w:rPr>
        <w:t>²</w:t>
      </w:r>
      <w:r w:rsidRPr="00BA43E0">
        <w:rPr>
          <w:sz w:val="24"/>
        </w:rPr>
        <w:t xml:space="preserve">. </w:t>
      </w:r>
      <w:r w:rsidR="00177E12">
        <w:rPr>
          <w:sz w:val="24"/>
        </w:rPr>
        <w:t>M</w:t>
      </w:r>
      <w:r w:rsidRPr="00BA43E0">
        <w:rPr>
          <w:sz w:val="24"/>
        </w:rPr>
        <w:t xml:space="preserve">aksumus kokku on </w:t>
      </w:r>
      <w:r w:rsidR="00D2144F">
        <w:rPr>
          <w:sz w:val="24"/>
        </w:rPr>
        <w:t>75</w:t>
      </w:r>
      <w:r w:rsidRPr="00BA43E0">
        <w:rPr>
          <w:sz w:val="24"/>
        </w:rPr>
        <w:t xml:space="preserve"> eurot.</w:t>
      </w:r>
    </w:p>
    <w:p w14:paraId="18C8973B" w14:textId="77777777" w:rsidR="00241BC4" w:rsidRPr="00BA43E0" w:rsidRDefault="00241BC4" w:rsidP="00241BC4">
      <w:pPr>
        <w:rPr>
          <w:color w:val="000000"/>
          <w:sz w:val="24"/>
        </w:rPr>
      </w:pPr>
    </w:p>
    <w:p w14:paraId="625E709F" w14:textId="4D465C5A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Küsimuste korral pöörduge palun projekteerija </w:t>
      </w:r>
      <w:r w:rsidR="00D53D80">
        <w:rPr>
          <w:sz w:val="24"/>
        </w:rPr>
        <w:t>Silvar Uusna</w:t>
      </w:r>
      <w:r w:rsidRPr="00BA43E0">
        <w:rPr>
          <w:sz w:val="24"/>
        </w:rPr>
        <w:t xml:space="preserve"> poole. </w:t>
      </w:r>
    </w:p>
    <w:p w14:paraId="5C137AD2" w14:textId="783CB768" w:rsidR="00241BC4" w:rsidRDefault="00241BC4" w:rsidP="00241BC4">
      <w:pPr>
        <w:rPr>
          <w:sz w:val="24"/>
        </w:rPr>
      </w:pPr>
      <w:r w:rsidRPr="00BA43E0">
        <w:rPr>
          <w:sz w:val="24"/>
        </w:rPr>
        <w:t>Lisa:</w:t>
      </w:r>
      <w:r w:rsidRPr="00BA43E0">
        <w:rPr>
          <w:sz w:val="24"/>
        </w:rPr>
        <w:tab/>
        <w:t>1) Projekti joonis</w:t>
      </w:r>
      <w:r w:rsidR="00D07D89">
        <w:rPr>
          <w:sz w:val="24"/>
        </w:rPr>
        <w:t xml:space="preserve"> </w:t>
      </w:r>
      <w:r w:rsidR="005705E7">
        <w:rPr>
          <w:sz w:val="24"/>
        </w:rPr>
        <w:t xml:space="preserve">2, </w:t>
      </w:r>
      <w:r w:rsidR="00F97EFC">
        <w:rPr>
          <w:sz w:val="24"/>
        </w:rPr>
        <w:t>l</w:t>
      </w:r>
      <w:r w:rsidR="00D07D89">
        <w:rPr>
          <w:sz w:val="24"/>
        </w:rPr>
        <w:t xml:space="preserve">eht </w:t>
      </w:r>
      <w:r w:rsidR="007B3508">
        <w:rPr>
          <w:sz w:val="24"/>
        </w:rPr>
        <w:t>2</w:t>
      </w:r>
      <w:r w:rsidR="00177E12">
        <w:rPr>
          <w:sz w:val="24"/>
        </w:rPr>
        <w:t xml:space="preserve"> ja </w:t>
      </w:r>
      <w:r w:rsidR="00F97EFC">
        <w:rPr>
          <w:sz w:val="24"/>
        </w:rPr>
        <w:t>l</w:t>
      </w:r>
      <w:r w:rsidR="00177E12">
        <w:rPr>
          <w:sz w:val="24"/>
        </w:rPr>
        <w:t>eht 4</w:t>
      </w:r>
    </w:p>
    <w:p w14:paraId="64A3F390" w14:textId="73FB4200" w:rsidR="00BF49BC" w:rsidRPr="00BA43E0" w:rsidRDefault="00BF49BC" w:rsidP="00241BC4">
      <w:pPr>
        <w:rPr>
          <w:sz w:val="24"/>
        </w:rPr>
      </w:pPr>
      <w:r>
        <w:rPr>
          <w:sz w:val="24"/>
        </w:rPr>
        <w:tab/>
        <w:t>2) Taastamise joonis</w:t>
      </w:r>
      <w:r w:rsidR="005705E7">
        <w:rPr>
          <w:sz w:val="24"/>
        </w:rPr>
        <w:t xml:space="preserve"> 4,</w:t>
      </w:r>
      <w:r>
        <w:rPr>
          <w:sz w:val="24"/>
        </w:rPr>
        <w:t xml:space="preserve"> </w:t>
      </w:r>
      <w:r w:rsidR="00F97EFC">
        <w:rPr>
          <w:sz w:val="24"/>
        </w:rPr>
        <w:t>l</w:t>
      </w:r>
      <w:r>
        <w:rPr>
          <w:sz w:val="24"/>
        </w:rPr>
        <w:t>eht 1</w:t>
      </w:r>
    </w:p>
    <w:p w14:paraId="725BBC2D" w14:textId="203AB317" w:rsidR="00241BC4" w:rsidRPr="00BA43E0" w:rsidRDefault="00BF49BC" w:rsidP="00241BC4">
      <w:pPr>
        <w:ind w:firstLine="708"/>
        <w:rPr>
          <w:sz w:val="24"/>
        </w:rPr>
      </w:pPr>
      <w:r>
        <w:rPr>
          <w:sz w:val="24"/>
        </w:rPr>
        <w:t>3</w:t>
      </w:r>
      <w:r w:rsidR="00241BC4" w:rsidRPr="00BA43E0">
        <w:rPr>
          <w:sz w:val="24"/>
        </w:rPr>
        <w:t>) Seletuskiri</w:t>
      </w:r>
    </w:p>
    <w:p w14:paraId="444F0E26" w14:textId="77777777" w:rsidR="00241BC4" w:rsidRPr="00BA43E0" w:rsidRDefault="00241BC4" w:rsidP="00241BC4">
      <w:pPr>
        <w:rPr>
          <w:sz w:val="24"/>
        </w:rPr>
      </w:pPr>
    </w:p>
    <w:p w14:paraId="27DE8EC3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Lugupidamisega</w:t>
      </w:r>
    </w:p>
    <w:p w14:paraId="2017A935" w14:textId="77777777" w:rsidR="00241BC4" w:rsidRPr="00BA43E0" w:rsidRDefault="00241BC4" w:rsidP="00241BC4">
      <w:pPr>
        <w:rPr>
          <w:sz w:val="24"/>
        </w:rPr>
      </w:pPr>
    </w:p>
    <w:p w14:paraId="46C30BFA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/allkirjastatud digitaalselt/</w:t>
      </w:r>
    </w:p>
    <w:p w14:paraId="43AF58BA" w14:textId="77777777" w:rsidR="00241BC4" w:rsidRPr="00BA43E0" w:rsidRDefault="00241BC4" w:rsidP="00241BC4">
      <w:pPr>
        <w:rPr>
          <w:sz w:val="24"/>
        </w:rPr>
      </w:pPr>
    </w:p>
    <w:p w14:paraId="38EBA86B" w14:textId="2659CB63" w:rsidR="00241BC4" w:rsidRPr="00BA43E0" w:rsidRDefault="00386F2A" w:rsidP="00241BC4">
      <w:pPr>
        <w:rPr>
          <w:sz w:val="24"/>
        </w:rPr>
      </w:pPr>
      <w:r>
        <w:rPr>
          <w:sz w:val="24"/>
        </w:rPr>
        <w:t>Lea Toomet</w:t>
      </w:r>
    </w:p>
    <w:p w14:paraId="43A8EA56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Projekteerija</w:t>
      </w:r>
    </w:p>
    <w:p w14:paraId="4232BA70" w14:textId="77777777" w:rsidR="00241BC4" w:rsidRPr="00BA43E0" w:rsidRDefault="00241BC4" w:rsidP="00241BC4">
      <w:pPr>
        <w:rPr>
          <w:sz w:val="24"/>
        </w:rPr>
      </w:pPr>
    </w:p>
    <w:p w14:paraId="2F272252" w14:textId="77777777" w:rsidR="00241BC4" w:rsidRPr="00BA43E0" w:rsidRDefault="00241BC4" w:rsidP="00241BC4">
      <w:pPr>
        <w:rPr>
          <w:sz w:val="24"/>
        </w:rPr>
      </w:pPr>
      <w:r>
        <w:rPr>
          <w:sz w:val="24"/>
        </w:rPr>
        <w:t>Fiberup OÜ</w:t>
      </w:r>
    </w:p>
    <w:p w14:paraId="0B5C7025" w14:textId="7E52EC7E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Mobile +372 5</w:t>
      </w:r>
      <w:r w:rsidR="00386F2A">
        <w:rPr>
          <w:sz w:val="24"/>
        </w:rPr>
        <w:t>3038426</w:t>
      </w:r>
    </w:p>
    <w:p w14:paraId="7446F270" w14:textId="698ECB47" w:rsidR="00762723" w:rsidRPr="00541B11" w:rsidRDefault="00386F2A" w:rsidP="00541B11">
      <w:hyperlink r:id="rId7" w:history="1">
        <w:r w:rsidRPr="00180446">
          <w:rPr>
            <w:rStyle w:val="Hyperlink"/>
            <w:sz w:val="24"/>
          </w:rPr>
          <w:t>lea@fiberup.ee</w:t>
        </w:r>
      </w:hyperlink>
      <w:r w:rsidR="00471177">
        <w:rPr>
          <w:rFonts w:ascii="Segoe UI" w:hAnsi="Segoe UI" w:cs="Segoe UI"/>
          <w:sz w:val="22"/>
          <w:szCs w:val="22"/>
        </w:rPr>
        <w:tab/>
      </w:r>
      <w:r w:rsidR="00591C0E" w:rsidRPr="00070F8F">
        <w:rPr>
          <w:noProof/>
        </w:rPr>
        <w:drawing>
          <wp:anchor distT="0" distB="0" distL="114300" distR="114300" simplePos="0" relativeHeight="251659264" behindDoc="0" locked="0" layoutInCell="1" allowOverlap="1" wp14:anchorId="60CF98F7" wp14:editId="172C1353">
            <wp:simplePos x="0" y="0"/>
            <wp:positionH relativeFrom="page">
              <wp:align>center</wp:align>
            </wp:positionH>
            <wp:positionV relativeFrom="paragraph">
              <wp:posOffset>2836545</wp:posOffset>
            </wp:positionV>
            <wp:extent cx="6432550" cy="641350"/>
            <wp:effectExtent l="0" t="0" r="6350" b="6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46E6">
        <w:rPr>
          <w:noProof/>
        </w:rPr>
        <w:drawing>
          <wp:anchor distT="0" distB="0" distL="114300" distR="114300" simplePos="0" relativeHeight="251658240" behindDoc="1" locked="0" layoutInCell="1" allowOverlap="1" wp14:anchorId="10EE1798" wp14:editId="190BDDCA">
            <wp:simplePos x="0" y="0"/>
            <wp:positionH relativeFrom="page">
              <wp:align>right</wp:align>
            </wp:positionH>
            <wp:positionV relativeFrom="paragraph">
              <wp:posOffset>1798320</wp:posOffset>
            </wp:positionV>
            <wp:extent cx="7553325" cy="2764155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6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2723" w:rsidRPr="00541B11" w:rsidSect="00CE46E6">
      <w:headerReference w:type="first" r:id="rId10"/>
      <w:pgSz w:w="11906" w:h="16838"/>
      <w:pgMar w:top="1134" w:right="1134" w:bottom="1134" w:left="1696" w:header="119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2420C" w14:textId="77777777" w:rsidR="00DE0FE5" w:rsidRDefault="00DE0FE5" w:rsidP="00762723">
      <w:r>
        <w:separator/>
      </w:r>
    </w:p>
  </w:endnote>
  <w:endnote w:type="continuationSeparator" w:id="0">
    <w:p w14:paraId="68A9FEDD" w14:textId="77777777" w:rsidR="00DE0FE5" w:rsidRDefault="00DE0FE5" w:rsidP="007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180BF" w14:textId="77777777" w:rsidR="00DE0FE5" w:rsidRDefault="00DE0FE5" w:rsidP="00762723">
      <w:r>
        <w:separator/>
      </w:r>
    </w:p>
  </w:footnote>
  <w:footnote w:type="continuationSeparator" w:id="0">
    <w:p w14:paraId="5C2FD270" w14:textId="77777777" w:rsidR="00DE0FE5" w:rsidRDefault="00DE0FE5" w:rsidP="0076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6017" w14:textId="77777777" w:rsidR="00762723" w:rsidRDefault="00762723" w:rsidP="00762723">
    <w:pPr>
      <w:pStyle w:val="Header"/>
      <w:tabs>
        <w:tab w:val="clear" w:pos="4536"/>
        <w:tab w:val="clear" w:pos="9072"/>
        <w:tab w:val="left" w:pos="4710"/>
      </w:tabs>
      <w:jc w:val="right"/>
    </w:pPr>
    <w:r>
      <w:tab/>
    </w:r>
    <w:r>
      <w:rPr>
        <w:noProof/>
      </w:rPr>
      <w:drawing>
        <wp:inline distT="0" distB="0" distL="0" distR="0" wp14:anchorId="43AE394C" wp14:editId="0DD8F8BF">
          <wp:extent cx="1609725" cy="829310"/>
          <wp:effectExtent l="0" t="0" r="9525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B9E"/>
    <w:rsid w:val="00020AD3"/>
    <w:rsid w:val="00056949"/>
    <w:rsid w:val="00062487"/>
    <w:rsid w:val="00070F8F"/>
    <w:rsid w:val="000908CA"/>
    <w:rsid w:val="000A03FD"/>
    <w:rsid w:val="000B67C5"/>
    <w:rsid w:val="00113012"/>
    <w:rsid w:val="00114263"/>
    <w:rsid w:val="00130C25"/>
    <w:rsid w:val="001641D8"/>
    <w:rsid w:val="00173B91"/>
    <w:rsid w:val="00177E12"/>
    <w:rsid w:val="001E28CD"/>
    <w:rsid w:val="001F06C6"/>
    <w:rsid w:val="00201881"/>
    <w:rsid w:val="00241BC4"/>
    <w:rsid w:val="002562C1"/>
    <w:rsid w:val="002A4149"/>
    <w:rsid w:val="002E0BA9"/>
    <w:rsid w:val="002E5B4F"/>
    <w:rsid w:val="00312C7B"/>
    <w:rsid w:val="00316FA0"/>
    <w:rsid w:val="0033148A"/>
    <w:rsid w:val="00386F2A"/>
    <w:rsid w:val="004119C0"/>
    <w:rsid w:val="00411AA4"/>
    <w:rsid w:val="00422FCB"/>
    <w:rsid w:val="004327AA"/>
    <w:rsid w:val="004422C3"/>
    <w:rsid w:val="00447C9D"/>
    <w:rsid w:val="00471177"/>
    <w:rsid w:val="00490F97"/>
    <w:rsid w:val="005021E3"/>
    <w:rsid w:val="005157CE"/>
    <w:rsid w:val="00516F18"/>
    <w:rsid w:val="00541B11"/>
    <w:rsid w:val="005705E7"/>
    <w:rsid w:val="00591C0E"/>
    <w:rsid w:val="005A3834"/>
    <w:rsid w:val="005C5A56"/>
    <w:rsid w:val="00606E4A"/>
    <w:rsid w:val="006451CA"/>
    <w:rsid w:val="00687DF5"/>
    <w:rsid w:val="006B1769"/>
    <w:rsid w:val="006B77C5"/>
    <w:rsid w:val="006C4DF4"/>
    <w:rsid w:val="006F6B0B"/>
    <w:rsid w:val="00762723"/>
    <w:rsid w:val="007B3508"/>
    <w:rsid w:val="007C02B4"/>
    <w:rsid w:val="007C5B9E"/>
    <w:rsid w:val="007D71C0"/>
    <w:rsid w:val="008209C0"/>
    <w:rsid w:val="008E269A"/>
    <w:rsid w:val="008F158F"/>
    <w:rsid w:val="0090270D"/>
    <w:rsid w:val="009A0CBB"/>
    <w:rsid w:val="009B6664"/>
    <w:rsid w:val="009F54A9"/>
    <w:rsid w:val="00A33916"/>
    <w:rsid w:val="00A5347F"/>
    <w:rsid w:val="00AE0564"/>
    <w:rsid w:val="00AE1DDE"/>
    <w:rsid w:val="00B15E82"/>
    <w:rsid w:val="00B56C24"/>
    <w:rsid w:val="00B61870"/>
    <w:rsid w:val="00B87DF2"/>
    <w:rsid w:val="00BF49BC"/>
    <w:rsid w:val="00BF4F46"/>
    <w:rsid w:val="00C4436D"/>
    <w:rsid w:val="00CC6E3A"/>
    <w:rsid w:val="00CE46E6"/>
    <w:rsid w:val="00D01957"/>
    <w:rsid w:val="00D07D89"/>
    <w:rsid w:val="00D103AE"/>
    <w:rsid w:val="00D21369"/>
    <w:rsid w:val="00D2144F"/>
    <w:rsid w:val="00D321A9"/>
    <w:rsid w:val="00D53D80"/>
    <w:rsid w:val="00DD0D70"/>
    <w:rsid w:val="00DE0FE5"/>
    <w:rsid w:val="00E22536"/>
    <w:rsid w:val="00E37091"/>
    <w:rsid w:val="00E80147"/>
    <w:rsid w:val="00EC58C9"/>
    <w:rsid w:val="00F03DFF"/>
    <w:rsid w:val="00F25A8E"/>
    <w:rsid w:val="00F3341D"/>
    <w:rsid w:val="00F427E2"/>
    <w:rsid w:val="00F62497"/>
    <w:rsid w:val="00F62F63"/>
    <w:rsid w:val="00F712E0"/>
    <w:rsid w:val="00F97EFC"/>
    <w:rsid w:val="00FD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18EFC"/>
  <w15:chartTrackingRefBased/>
  <w15:docId w15:val="{EA9E56D3-215E-4755-9FEF-071AFF74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FA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27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723"/>
    <w:rPr>
      <w:rFonts w:ascii="Times New Roman" w:eastAsia="Times New Roman" w:hAnsi="Times New Roman" w:cs="Times New Roman"/>
      <w:sz w:val="20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7627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723"/>
    <w:rPr>
      <w:rFonts w:ascii="Times New Roman" w:eastAsia="Times New Roman" w:hAnsi="Times New Roman" w:cs="Times New Roman"/>
      <w:sz w:val="20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B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0B"/>
    <w:rPr>
      <w:rFonts w:ascii="Segoe UI" w:eastAsia="Times New Roman" w:hAnsi="Segoe UI" w:cs="Segoe UI"/>
      <w:sz w:val="18"/>
      <w:szCs w:val="18"/>
      <w:lang w:eastAsia="et-EE"/>
    </w:rPr>
  </w:style>
  <w:style w:type="character" w:styleId="Strong">
    <w:name w:val="Strong"/>
    <w:uiPriority w:val="22"/>
    <w:qFormat/>
    <w:rsid w:val="00241BC4"/>
    <w:rPr>
      <w:b/>
      <w:bCs/>
    </w:rPr>
  </w:style>
  <w:style w:type="character" w:styleId="Hyperlink">
    <w:name w:val="Hyperlink"/>
    <w:rsid w:val="00241BC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3D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lea@fiberup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8C4B4-16BC-49E9-AA7E-EFAA4149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Elisa Eesti AS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Sprukt</dc:creator>
  <cp:keywords/>
  <dc:description/>
  <cp:lastModifiedBy>lea@fiberup.ee</cp:lastModifiedBy>
  <cp:revision>14</cp:revision>
  <cp:lastPrinted>2018-02-12T13:23:00Z</cp:lastPrinted>
  <dcterms:created xsi:type="dcterms:W3CDTF">2022-07-06T12:23:00Z</dcterms:created>
  <dcterms:modified xsi:type="dcterms:W3CDTF">2022-10-10T08:07:00Z</dcterms:modified>
</cp:coreProperties>
</file>